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30" w:rsidRPr="00B71C48" w:rsidRDefault="006A6B30" w:rsidP="006A6B30">
      <w:pPr>
        <w:jc w:val="center"/>
        <w:rPr>
          <w:b/>
          <w:sz w:val="28"/>
        </w:rPr>
      </w:pPr>
      <w:r w:rsidRPr="00B71C48">
        <w:rPr>
          <w:b/>
          <w:sz w:val="28"/>
        </w:rPr>
        <w:t>МУНИЦИПАЛЬНОЕ КАЗЕННОЕ</w:t>
      </w:r>
    </w:p>
    <w:p w:rsidR="006A6B30" w:rsidRPr="00B71C48" w:rsidRDefault="006A6B30" w:rsidP="006A6B30">
      <w:pPr>
        <w:jc w:val="center"/>
        <w:rPr>
          <w:b/>
          <w:sz w:val="28"/>
        </w:rPr>
      </w:pPr>
      <w:r w:rsidRPr="00B71C48">
        <w:rPr>
          <w:b/>
          <w:sz w:val="28"/>
        </w:rPr>
        <w:t>ОБЩЕОБРАЗОВАТЕЛЬНОЕ УЧРЕЖДЕНИЕ</w:t>
      </w:r>
    </w:p>
    <w:p w:rsidR="006A6B30" w:rsidRPr="00B71C48" w:rsidRDefault="006A6B30" w:rsidP="006A6B30">
      <w:pPr>
        <w:jc w:val="center"/>
        <w:rPr>
          <w:b/>
          <w:sz w:val="28"/>
        </w:rPr>
      </w:pPr>
      <w:r w:rsidRPr="00B71C48">
        <w:rPr>
          <w:b/>
          <w:sz w:val="28"/>
        </w:rPr>
        <w:t>«СРЕДНЯЯ ОБЩЕОБРАЗОВАТЕЛЬНАЯ ШКОЛА №7»</w:t>
      </w:r>
    </w:p>
    <w:p w:rsidR="006A6B30" w:rsidRPr="00B71C48" w:rsidRDefault="006A6B30" w:rsidP="006A6B30">
      <w:pPr>
        <w:pBdr>
          <w:bottom w:val="single" w:sz="12" w:space="1" w:color="auto"/>
        </w:pBdr>
        <w:jc w:val="center"/>
        <w:rPr>
          <w:b/>
          <w:sz w:val="28"/>
        </w:rPr>
      </w:pPr>
      <w:r w:rsidRPr="00B71C48">
        <w:rPr>
          <w:b/>
          <w:sz w:val="28"/>
        </w:rPr>
        <w:t>имени Николая Викторовича Кордюкова</w:t>
      </w:r>
    </w:p>
    <w:p w:rsidR="006A6B30" w:rsidRPr="00B71C48" w:rsidRDefault="006A6B30" w:rsidP="006A6B30">
      <w:pPr>
        <w:jc w:val="both"/>
        <w:rPr>
          <w:sz w:val="20"/>
        </w:rPr>
      </w:pPr>
      <w:r w:rsidRPr="00B71C48">
        <w:rPr>
          <w:sz w:val="20"/>
        </w:rPr>
        <w:t xml:space="preserve">Тел.: 8(48735)4-00-48                        </w:t>
      </w:r>
      <w:r>
        <w:rPr>
          <w:sz w:val="20"/>
        </w:rPr>
        <w:t xml:space="preserve">  </w:t>
      </w:r>
      <w:r w:rsidRPr="00B71C48">
        <w:rPr>
          <w:sz w:val="20"/>
        </w:rPr>
        <w:t xml:space="preserve">                          </w:t>
      </w:r>
      <w:r>
        <w:rPr>
          <w:sz w:val="20"/>
        </w:rPr>
        <w:t xml:space="preserve">                                                                                                                    </w:t>
      </w:r>
      <w:r w:rsidRPr="00B71C48">
        <w:rPr>
          <w:sz w:val="20"/>
        </w:rPr>
        <w:t xml:space="preserve">                                 301723, Тульская область, г. Кимовск,   </w:t>
      </w:r>
    </w:p>
    <w:p w:rsidR="006A6B30" w:rsidRPr="00B71C48" w:rsidRDefault="006A6B30" w:rsidP="006A6B30">
      <w:pPr>
        <w:jc w:val="both"/>
        <w:rPr>
          <w:sz w:val="20"/>
        </w:rPr>
      </w:pPr>
      <w:r w:rsidRPr="00B71C48">
        <w:rPr>
          <w:iCs/>
          <w:sz w:val="20"/>
        </w:rPr>
        <w:t>E-mail:  </w:t>
      </w:r>
      <w:r w:rsidRPr="00B71C48">
        <w:rPr>
          <w:iCs/>
          <w:sz w:val="20"/>
          <w:szCs w:val="28"/>
        </w:rPr>
        <w:t>school7.kimovsk@</w:t>
      </w:r>
      <w:r w:rsidRPr="00B71C48">
        <w:rPr>
          <w:iCs/>
          <w:sz w:val="20"/>
          <w:szCs w:val="28"/>
          <w:lang w:val="en-US"/>
        </w:rPr>
        <w:t>tularegion</w:t>
      </w:r>
      <w:r w:rsidRPr="00B71C48">
        <w:rPr>
          <w:iCs/>
          <w:sz w:val="20"/>
          <w:szCs w:val="28"/>
        </w:rPr>
        <w:t>.</w:t>
      </w:r>
      <w:r w:rsidRPr="00B71C48">
        <w:rPr>
          <w:iCs/>
          <w:sz w:val="20"/>
          <w:szCs w:val="28"/>
          <w:lang w:val="en-US"/>
        </w:rPr>
        <w:t>or</w:t>
      </w:r>
      <w:hyperlink r:id="rId6" w:history="1">
        <w:r w:rsidRPr="00B71C48">
          <w:rPr>
            <w:sz w:val="20"/>
            <w:szCs w:val="28"/>
            <w:lang w:val="en-US"/>
          </w:rPr>
          <w:t>g</w:t>
        </w:r>
      </w:hyperlink>
      <w:hyperlink r:id="rId7" w:history="1"/>
      <w:r w:rsidRPr="00B71C48">
        <w:rPr>
          <w:sz w:val="20"/>
        </w:rPr>
        <w:t xml:space="preserve">                                    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Pr="00B71C48">
        <w:rPr>
          <w:sz w:val="20"/>
        </w:rPr>
        <w:t xml:space="preserve">                  улица Коммунистическая, дом 20-а</w:t>
      </w:r>
    </w:p>
    <w:p w:rsidR="006A6B30" w:rsidRPr="00B71C48" w:rsidRDefault="006A6B30" w:rsidP="006A6B30">
      <w:pPr>
        <w:jc w:val="both"/>
        <w:rPr>
          <w:b/>
          <w:sz w:val="16"/>
        </w:rPr>
      </w:pPr>
    </w:p>
    <w:p w:rsidR="006A6B30" w:rsidRPr="00B71C48" w:rsidRDefault="006A6B30" w:rsidP="006A6B30">
      <w:pPr>
        <w:jc w:val="both"/>
        <w:rPr>
          <w:b/>
          <w:sz w:val="16"/>
        </w:rPr>
      </w:pPr>
    </w:p>
    <w:p w:rsidR="006A6B30" w:rsidRDefault="006A6B30" w:rsidP="006A6B30">
      <w:pPr>
        <w:jc w:val="both"/>
        <w:rPr>
          <w:b/>
          <w:sz w:val="16"/>
        </w:rPr>
      </w:pPr>
      <w:r>
        <w:rPr>
          <w:b/>
          <w:sz w:val="16"/>
        </w:rPr>
        <w:t xml:space="preserve">  </w:t>
      </w:r>
    </w:p>
    <w:p w:rsidR="006A6B30" w:rsidRPr="00B71C48" w:rsidRDefault="006A6B30" w:rsidP="006A6B30">
      <w:pPr>
        <w:jc w:val="both"/>
        <w:rPr>
          <w:b/>
          <w:sz w:val="16"/>
        </w:rPr>
      </w:pPr>
    </w:p>
    <w:p w:rsidR="006A6B30" w:rsidRDefault="006A6B30">
      <w:pPr>
        <w:spacing w:line="137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6A6B30" w:rsidRDefault="006A6B30">
      <w:pPr>
        <w:spacing w:line="137" w:lineRule="exact"/>
        <w:rPr>
          <w:rFonts w:ascii="Times New Roman CYR" w:eastAsia="Times New Roman CYR" w:hAnsi="Times New Roman CYR" w:cs="Times New Roman CYR"/>
          <w:sz w:val="24"/>
          <w:szCs w:val="24"/>
        </w:rPr>
      </w:pPr>
    </w:p>
    <w:p w:rsidR="006A6B30" w:rsidRDefault="006A6B30">
      <w:pPr>
        <w:spacing w:line="137" w:lineRule="exact"/>
        <w:rPr>
          <w:sz w:val="24"/>
          <w:szCs w:val="24"/>
        </w:rPr>
      </w:pPr>
    </w:p>
    <w:p w:rsidR="00D9541E" w:rsidRPr="006A6B30" w:rsidRDefault="006A6B30">
      <w:pPr>
        <w:ind w:right="600"/>
        <w:jc w:val="center"/>
        <w:rPr>
          <w:b/>
          <w:sz w:val="28"/>
          <w:szCs w:val="28"/>
        </w:rPr>
      </w:pPr>
      <w:r w:rsidRPr="006A6B30">
        <w:rPr>
          <w:rFonts w:eastAsia="Calibri"/>
          <w:b/>
          <w:sz w:val="28"/>
          <w:szCs w:val="28"/>
          <w:lang w:eastAsia="en-US"/>
        </w:rPr>
        <w:t>План мероприятий по улучшению качества деятельности образовательных организаций, оказывающих образовательные услуги по результатам независимой оценки качества</w:t>
      </w:r>
      <w:r w:rsidRPr="006A6B30">
        <w:rPr>
          <w:rFonts w:eastAsia="Times New Roman"/>
          <w:b/>
          <w:bCs/>
          <w:sz w:val="28"/>
          <w:szCs w:val="28"/>
        </w:rPr>
        <w:t xml:space="preserve"> </w:t>
      </w:r>
    </w:p>
    <w:p w:rsidR="00D9541E" w:rsidRDefault="00D9541E">
      <w:pPr>
        <w:spacing w:line="31" w:lineRule="exact"/>
        <w:rPr>
          <w:sz w:val="24"/>
          <w:szCs w:val="24"/>
        </w:rPr>
      </w:pPr>
    </w:p>
    <w:p w:rsidR="00D9541E" w:rsidRDefault="00D9541E">
      <w:pPr>
        <w:spacing w:line="323" w:lineRule="exact"/>
        <w:rPr>
          <w:sz w:val="24"/>
          <w:szCs w:val="24"/>
        </w:rPr>
      </w:pPr>
    </w:p>
    <w:tbl>
      <w:tblPr>
        <w:tblW w:w="1549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9"/>
        <w:gridCol w:w="2119"/>
        <w:gridCol w:w="3403"/>
        <w:gridCol w:w="1559"/>
        <w:gridCol w:w="1844"/>
        <w:gridCol w:w="2698"/>
        <w:gridCol w:w="320"/>
        <w:gridCol w:w="2938"/>
        <w:gridCol w:w="15"/>
      </w:tblGrid>
      <w:tr w:rsidR="00D9541E" w:rsidRPr="004A7870" w:rsidTr="002332CE">
        <w:trPr>
          <w:gridAfter w:val="1"/>
          <w:wAfter w:w="15" w:type="dxa"/>
          <w:trHeight w:val="25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120"/>
            </w:pPr>
            <w:r w:rsidRPr="004A7870">
              <w:rPr>
                <w:rFonts w:eastAsia="Times New Roman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Основные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240"/>
            </w:pPr>
            <w:r w:rsidRPr="004A7870">
              <w:rPr>
                <w:rFonts w:eastAsia="Times New Roman"/>
              </w:rPr>
              <w:t>Действия, обеспечивающие их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Срок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180"/>
            </w:pPr>
            <w:r w:rsidRPr="004A7870">
              <w:rPr>
                <w:rFonts w:eastAsia="Times New Roman"/>
              </w:rPr>
              <w:t>Ответственный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880"/>
            </w:pPr>
            <w:r w:rsidRPr="004A7870">
              <w:rPr>
                <w:rFonts w:eastAsia="Times New Roman"/>
              </w:rPr>
              <w:t>Результат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Показатели, характеризующие</w:t>
            </w:r>
          </w:p>
        </w:tc>
      </w:tr>
      <w:tr w:rsidR="00D9541E" w:rsidRPr="004A7870" w:rsidTr="002332CE">
        <w:trPr>
          <w:gridAfter w:val="1"/>
          <w:wAfter w:w="15" w:type="dxa"/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120"/>
            </w:pPr>
            <w:r w:rsidRPr="004A7870">
              <w:rPr>
                <w:rFonts w:eastAsia="Times New Roman"/>
              </w:rPr>
              <w:t>п/п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направления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980"/>
            </w:pPr>
            <w:r w:rsidRPr="004A7870">
              <w:rPr>
                <w:rFonts w:eastAsia="Times New Roman"/>
              </w:rPr>
              <w:t>осуществление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реализации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результат выполнения</w:t>
            </w:r>
          </w:p>
        </w:tc>
      </w:tr>
      <w:tr w:rsidR="00D9541E" w:rsidRPr="004A7870" w:rsidTr="002332CE">
        <w:trPr>
          <w:gridAfter w:val="1"/>
          <w:wAfter w:w="15" w:type="dxa"/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совершенствования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мероприятия</w:t>
            </w:r>
          </w:p>
        </w:tc>
      </w:tr>
      <w:tr w:rsidR="00D9541E" w:rsidRPr="004A7870" w:rsidTr="002332CE">
        <w:trPr>
          <w:gridAfter w:val="1"/>
          <w:wAfter w:w="15" w:type="dxa"/>
          <w:trHeight w:val="2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jc w:val="center"/>
            </w:pPr>
            <w:r w:rsidRPr="004A7870">
              <w:rPr>
                <w:rFonts w:eastAsia="Times New Roman"/>
              </w:rPr>
              <w:t>системы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D9541E" w:rsidP="006A6B30"/>
        </w:tc>
      </w:tr>
      <w:tr w:rsidR="00D9541E" w:rsidRPr="004A7870" w:rsidTr="002332CE">
        <w:trPr>
          <w:gridAfter w:val="1"/>
          <w:wAfter w:w="15" w:type="dxa"/>
          <w:trHeight w:val="2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541E" w:rsidRPr="004A7870" w:rsidRDefault="00D9541E" w:rsidP="006A6B30"/>
        </w:tc>
        <w:tc>
          <w:tcPr>
            <w:tcW w:w="148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Pr="004A7870" w:rsidRDefault="006A6B30" w:rsidP="006A6B30">
            <w:pPr>
              <w:ind w:left="600"/>
            </w:pPr>
            <w:r w:rsidRPr="004A7870">
              <w:rPr>
                <w:rFonts w:eastAsia="Times New Roman"/>
                <w:b/>
                <w:bCs/>
              </w:rPr>
              <w:t>1.Повышение качества открытости и доступности информации об организации, осуществляющую образовательную деятельность</w:t>
            </w:r>
          </w:p>
        </w:tc>
      </w:tr>
      <w:tr w:rsidR="002332CE" w:rsidRPr="004A7870" w:rsidTr="002332CE">
        <w:trPr>
          <w:gridAfter w:val="1"/>
          <w:wAfter w:w="15" w:type="dxa"/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120"/>
            </w:pPr>
            <w:r w:rsidRPr="004A7870">
              <w:rPr>
                <w:rFonts w:eastAsia="Times New Roman"/>
              </w:rPr>
              <w:t>1.1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332CE" w:rsidRPr="002332CE" w:rsidRDefault="002332CE" w:rsidP="002332CE">
            <w:pPr>
              <w:ind w:left="80"/>
              <w:rPr>
                <w:i/>
              </w:rPr>
            </w:pPr>
            <w:r w:rsidRPr="002332CE">
              <w:rPr>
                <w:i/>
              </w:rPr>
              <w:t>Наличие на школьном сайте образовательных программ элективных курсов, в том числе по подготовке к ЕГЭ и ОГЭ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</w:tcPr>
          <w:p w:rsidR="002332CE" w:rsidRPr="004A7870" w:rsidRDefault="002332CE" w:rsidP="004A7870">
            <w:pPr>
              <w:ind w:left="60"/>
            </w:pPr>
            <w:r w:rsidRPr="004A7870">
              <w:rPr>
                <w:rFonts w:eastAsia="Times New Roman"/>
              </w:rPr>
              <w:t xml:space="preserve"> Своевременно размещать и</w:t>
            </w:r>
          </w:p>
          <w:p w:rsidR="002332CE" w:rsidRPr="004A7870" w:rsidRDefault="002332CE" w:rsidP="002332CE">
            <w:pPr>
              <w:ind w:left="60"/>
            </w:pPr>
            <w:r w:rsidRPr="004A7870">
              <w:rPr>
                <w:rFonts w:eastAsia="Times New Roman"/>
              </w:rPr>
              <w:t xml:space="preserve">обновлять сведения </w:t>
            </w:r>
            <w:r>
              <w:rPr>
                <w:rFonts w:eastAsia="Times New Roman"/>
              </w:rPr>
              <w:t xml:space="preserve">об </w:t>
            </w:r>
            <w:r>
              <w:t>о</w:t>
            </w:r>
            <w:r w:rsidRPr="002332CE">
              <w:t>бразовательны</w:t>
            </w:r>
            <w:r>
              <w:t>х</w:t>
            </w:r>
            <w:r w:rsidRPr="002332CE">
              <w:t xml:space="preserve"> программ</w:t>
            </w:r>
            <w:r>
              <w:t>ах</w:t>
            </w:r>
            <w:r w:rsidRPr="002332CE">
              <w:t xml:space="preserve"> элективных курсов, в том числе по подготовке к ЕГЭ и ОГЭ</w:t>
            </w:r>
          </w:p>
          <w:p w:rsidR="002332CE" w:rsidRPr="004A7870" w:rsidRDefault="002332CE" w:rsidP="002332CE">
            <w:pPr>
              <w:ind w:left="60"/>
            </w:pPr>
          </w:p>
          <w:p w:rsidR="002332CE" w:rsidRPr="004A7870" w:rsidRDefault="002332CE" w:rsidP="004A7870">
            <w:pPr>
              <w:ind w:left="60"/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4A7870">
            <w:pPr>
              <w:ind w:left="100"/>
            </w:pPr>
            <w:r w:rsidRPr="004A7870">
              <w:t xml:space="preserve">В </w:t>
            </w:r>
            <w:r>
              <w:t xml:space="preserve">начале каждого учебного  </w:t>
            </w:r>
          </w:p>
          <w:p w:rsidR="002332CE" w:rsidRPr="004A7870" w:rsidRDefault="002332CE" w:rsidP="006A6B30">
            <w:pPr>
              <w:ind w:left="100"/>
            </w:pPr>
            <w:r>
              <w:t>года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:rsidR="002332CE" w:rsidRPr="004A7870" w:rsidRDefault="002332CE" w:rsidP="002332CE">
            <w:pPr>
              <w:ind w:firstLine="117"/>
            </w:pPr>
            <w:r>
              <w:t>Никольская Л.И.,</w:t>
            </w:r>
          </w:p>
          <w:p w:rsidR="002332CE" w:rsidRPr="004A7870" w:rsidRDefault="002332CE" w:rsidP="002332CE">
            <w:pPr>
              <w:ind w:left="100"/>
            </w:pPr>
            <w:r>
              <w:t>зам. директора</w:t>
            </w:r>
          </w:p>
          <w:p w:rsidR="002332CE" w:rsidRPr="004A7870" w:rsidRDefault="002332CE" w:rsidP="002332CE">
            <w:pPr>
              <w:ind w:firstLine="117"/>
            </w:pPr>
            <w:r>
              <w:t>по УВР</w:t>
            </w:r>
          </w:p>
          <w:p w:rsidR="002332CE" w:rsidRPr="004A7870" w:rsidRDefault="002332CE" w:rsidP="002332CE">
            <w:pPr>
              <w:ind w:firstLine="117"/>
            </w:pPr>
            <w:r>
              <w:t>Клочкова Е.В.,</w:t>
            </w:r>
          </w:p>
          <w:p w:rsidR="002332CE" w:rsidRPr="004A7870" w:rsidRDefault="002332CE" w:rsidP="002332CE">
            <w:pPr>
              <w:ind w:firstLine="117"/>
            </w:pPr>
            <w:r>
              <w:t>администратор</w:t>
            </w:r>
          </w:p>
          <w:p w:rsidR="002332CE" w:rsidRPr="004A7870" w:rsidRDefault="002332CE" w:rsidP="002332CE">
            <w:pPr>
              <w:ind w:firstLine="117"/>
            </w:pPr>
            <w:r>
              <w:t>школьного сайта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2332CE" w:rsidRPr="004A7870" w:rsidRDefault="002332CE" w:rsidP="004A7870">
            <w:pPr>
              <w:ind w:left="100"/>
            </w:pPr>
            <w:r w:rsidRPr="004A7870">
              <w:rPr>
                <w:rFonts w:eastAsia="Times New Roman"/>
              </w:rPr>
              <w:t>Размещение на сайте</w:t>
            </w:r>
          </w:p>
          <w:p w:rsidR="002332CE" w:rsidRPr="004A7870" w:rsidRDefault="002332CE" w:rsidP="002332CE">
            <w:pPr>
              <w:ind w:left="100"/>
            </w:pPr>
            <w:r w:rsidRPr="004A7870">
              <w:rPr>
                <w:rFonts w:eastAsia="Times New Roman"/>
              </w:rPr>
              <w:t xml:space="preserve">информации </w:t>
            </w:r>
            <w:r>
              <w:rPr>
                <w:rFonts w:eastAsia="Times New Roman"/>
              </w:rPr>
              <w:t xml:space="preserve">об </w:t>
            </w:r>
            <w:r>
              <w:t>о</w:t>
            </w:r>
            <w:r w:rsidRPr="002332CE">
              <w:t>бразовательны</w:t>
            </w:r>
            <w:r>
              <w:t>х</w:t>
            </w:r>
            <w:r w:rsidRPr="002332CE">
              <w:t xml:space="preserve"> программ</w:t>
            </w:r>
            <w:r>
              <w:t>ах</w:t>
            </w:r>
            <w:r w:rsidRPr="002332CE">
              <w:t xml:space="preserve"> элективных курсов, в том числе по подготовке к ЕГЭ и ОГЭ</w:t>
            </w:r>
          </w:p>
          <w:p w:rsidR="002332CE" w:rsidRPr="004A7870" w:rsidRDefault="002332CE" w:rsidP="004F3FC0">
            <w:pPr>
              <w:ind w:left="60"/>
            </w:pP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</w:tcPr>
          <w:p w:rsidR="002332CE" w:rsidRPr="004A7870" w:rsidRDefault="002332CE" w:rsidP="004A7870">
            <w:pPr>
              <w:ind w:left="160"/>
            </w:pPr>
            <w:r w:rsidRPr="004A7870">
              <w:rPr>
                <w:rFonts w:eastAsia="Times New Roman"/>
              </w:rPr>
              <w:t>Доступность информации для</w:t>
            </w:r>
          </w:p>
          <w:p w:rsidR="002332CE" w:rsidRPr="004A7870" w:rsidRDefault="002332CE" w:rsidP="004A7870">
            <w:pPr>
              <w:ind w:left="100"/>
            </w:pPr>
            <w:r w:rsidRPr="004A7870">
              <w:rPr>
                <w:rFonts w:eastAsia="Times New Roman"/>
              </w:rPr>
              <w:t>получателей образовательных</w:t>
            </w:r>
          </w:p>
          <w:p w:rsidR="002332CE" w:rsidRPr="004A7870" w:rsidRDefault="002332CE" w:rsidP="002332CE">
            <w:pPr>
              <w:ind w:left="100"/>
            </w:pPr>
            <w:r w:rsidRPr="004A7870">
              <w:rPr>
                <w:rFonts w:eastAsia="Times New Roman"/>
              </w:rPr>
              <w:t xml:space="preserve">услуг </w:t>
            </w:r>
            <w:r>
              <w:rPr>
                <w:rFonts w:eastAsia="Times New Roman"/>
              </w:rPr>
              <w:t xml:space="preserve">об </w:t>
            </w:r>
            <w:r>
              <w:t>о</w:t>
            </w:r>
            <w:r w:rsidRPr="002332CE">
              <w:t>бразовательны</w:t>
            </w:r>
            <w:r>
              <w:t>х</w:t>
            </w:r>
            <w:r w:rsidRPr="002332CE">
              <w:t xml:space="preserve"> программ</w:t>
            </w:r>
            <w:r>
              <w:t>ах</w:t>
            </w:r>
            <w:r w:rsidRPr="002332CE">
              <w:t xml:space="preserve"> элективных курсов, в том числе по подготовке к ЕГЭ и ОГЭ</w:t>
            </w:r>
          </w:p>
          <w:p w:rsidR="002332CE" w:rsidRPr="004A7870" w:rsidRDefault="002332CE" w:rsidP="004A7870">
            <w:pPr>
              <w:ind w:left="100"/>
            </w:pPr>
          </w:p>
        </w:tc>
      </w:tr>
      <w:tr w:rsidR="002332CE" w:rsidRPr="004A7870" w:rsidTr="002332CE">
        <w:trPr>
          <w:gridAfter w:val="1"/>
          <w:wAfter w:w="15" w:type="dxa"/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80"/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</w:tcPr>
          <w:p w:rsidR="002332CE" w:rsidRPr="004A7870" w:rsidRDefault="002332CE" w:rsidP="004A7870">
            <w:pPr>
              <w:ind w:left="60"/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100"/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025818">
            <w:pPr>
              <w:ind w:firstLine="117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4A7870">
            <w:pPr>
              <w:ind w:left="100"/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100"/>
            </w:pPr>
          </w:p>
        </w:tc>
      </w:tr>
      <w:tr w:rsidR="002332CE" w:rsidRPr="004A7870" w:rsidTr="002332CE">
        <w:trPr>
          <w:gridAfter w:val="1"/>
          <w:wAfter w:w="15" w:type="dxa"/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80"/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</w:tcPr>
          <w:p w:rsidR="002332CE" w:rsidRPr="004A7870" w:rsidRDefault="002332CE" w:rsidP="004A7870">
            <w:pPr>
              <w:ind w:left="60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6A6B30"/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025818">
            <w:pPr>
              <w:ind w:firstLine="117"/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4A7870">
            <w:pPr>
              <w:ind w:left="100"/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100"/>
            </w:pPr>
          </w:p>
        </w:tc>
      </w:tr>
      <w:tr w:rsidR="002332CE" w:rsidRPr="004A7870" w:rsidTr="002332CE">
        <w:trPr>
          <w:gridAfter w:val="1"/>
          <w:wAfter w:w="15" w:type="dxa"/>
          <w:trHeight w:val="254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/>
        </w:tc>
        <w:tc>
          <w:tcPr>
            <w:tcW w:w="21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80"/>
            </w:pPr>
          </w:p>
        </w:tc>
        <w:tc>
          <w:tcPr>
            <w:tcW w:w="34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332CE" w:rsidRPr="004A7870" w:rsidRDefault="002332CE" w:rsidP="004A7870">
            <w:pPr>
              <w:ind w:left="6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/>
        </w:tc>
        <w:tc>
          <w:tcPr>
            <w:tcW w:w="1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025818">
            <w:pPr>
              <w:ind w:firstLine="117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4A7870">
            <w:pPr>
              <w:ind w:left="100"/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32CE" w:rsidRPr="004A7870" w:rsidRDefault="002332CE" w:rsidP="006A6B30">
            <w:pPr>
              <w:ind w:left="100"/>
            </w:pPr>
          </w:p>
        </w:tc>
      </w:tr>
      <w:tr w:rsidR="004A7870" w:rsidTr="002332CE">
        <w:trPr>
          <w:trHeight w:val="25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Доступность</w:t>
            </w:r>
          </w:p>
        </w:tc>
        <w:tc>
          <w:tcPr>
            <w:tcW w:w="34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Осуществить доступность</w:t>
            </w:r>
          </w:p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внесения предложений по</w:t>
            </w:r>
          </w:p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развитию организации</w:t>
            </w:r>
          </w:p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 уч</w:t>
            </w:r>
            <w:r w:rsidR="00515342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том использования</w:t>
            </w:r>
          </w:p>
          <w:p w:rsidR="004A7870" w:rsidRDefault="004A7870" w:rsidP="004F3FC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онлайн-оценки</w:t>
            </w:r>
          </w:p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 уч</w:t>
            </w:r>
            <w:r w:rsidR="00515342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том форума для обмена</w:t>
            </w:r>
          </w:p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вопросами и предложениями</w:t>
            </w:r>
          </w:p>
          <w:p w:rsidR="004A7870" w:rsidRDefault="004A787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 использованием на сайте</w:t>
            </w:r>
          </w:p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отзывов о работе ОУ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870" w:rsidRPr="004A7870" w:rsidRDefault="004A7870" w:rsidP="004F3FC0">
            <w:pPr>
              <w:ind w:left="100"/>
            </w:pPr>
            <w:r w:rsidRPr="004A7870">
              <w:t xml:space="preserve">В </w:t>
            </w:r>
            <w:r>
              <w:t xml:space="preserve">течение </w:t>
            </w:r>
          </w:p>
        </w:tc>
        <w:tc>
          <w:tcPr>
            <w:tcW w:w="1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870" w:rsidRPr="004A7870" w:rsidRDefault="004A7870" w:rsidP="004F3FC0">
            <w:pPr>
              <w:ind w:firstLine="117"/>
            </w:pPr>
            <w:r>
              <w:t>Клочкова Е.В.,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Создан</w:t>
            </w:r>
            <w:r w:rsidR="00515342">
              <w:rPr>
                <w:rFonts w:eastAsia="Times New Roman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систем</w:t>
            </w:r>
            <w:r w:rsidR="00515342"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 xml:space="preserve">  учета</w:t>
            </w:r>
          </w:p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обращений</w:t>
            </w:r>
          </w:p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Повышение</w:t>
            </w:r>
          </w:p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84"/>
              </w:rPr>
              <w:t>и</w:t>
            </w:r>
          </w:p>
          <w:p w:rsidR="004A7870" w:rsidRDefault="004A7870" w:rsidP="004F3FC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</w:t>
            </w:r>
          </w:p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обращениями</w:t>
            </w:r>
          </w:p>
        </w:tc>
        <w:tc>
          <w:tcPr>
            <w:tcW w:w="326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удовлетворенности</w:t>
            </w:r>
          </w:p>
        </w:tc>
      </w:tr>
      <w:tr w:rsidR="004A787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взаимодействия с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Pr="004A7870" w:rsidRDefault="004A7870" w:rsidP="004F3FC0">
            <w:pPr>
              <w:ind w:left="100"/>
            </w:pPr>
            <w:r>
              <w:t>года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Pr="004A7870" w:rsidRDefault="004A7870" w:rsidP="004F3FC0">
            <w:pPr>
              <w:ind w:firstLine="117"/>
            </w:pPr>
            <w:r>
              <w:t>администратор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32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 услуг результатами</w:t>
            </w:r>
          </w:p>
        </w:tc>
      </w:tr>
      <w:tr w:rsidR="004A787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получателями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Pr="004A7870" w:rsidRDefault="004A7870" w:rsidP="004F3FC0">
            <w:pPr>
              <w:ind w:firstLine="117"/>
            </w:pPr>
            <w:r>
              <w:t>школьного сайта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32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взаимодействия с помощью</w:t>
            </w:r>
          </w:p>
        </w:tc>
      </w:tr>
      <w:tr w:rsidR="004A787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образовательных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электронных ресурсов.</w:t>
            </w:r>
          </w:p>
        </w:tc>
      </w:tr>
      <w:tr w:rsidR="004A7870" w:rsidTr="002332C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услуг с помощью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</w:tr>
      <w:tr w:rsidR="004A787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разных средств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</w:tr>
      <w:tr w:rsidR="004A787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связи.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</w:tr>
      <w:tr w:rsidR="004A7870" w:rsidTr="002332C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21"/>
                <w:szCs w:val="21"/>
              </w:rPr>
            </w:pPr>
          </w:p>
        </w:tc>
      </w:tr>
      <w:tr w:rsidR="004A787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A7870" w:rsidRDefault="004A7870" w:rsidP="004F3FC0"/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A7870" w:rsidRDefault="004A7870" w:rsidP="004F3FC0"/>
        </w:tc>
      </w:tr>
      <w:tr w:rsidR="004A7870" w:rsidTr="002332CE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  <w:p w:rsidR="002332CE" w:rsidRDefault="002332CE" w:rsidP="004F3FC0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870" w:rsidRDefault="004A7870" w:rsidP="004F3FC0">
            <w:pPr>
              <w:rPr>
                <w:sz w:val="18"/>
                <w:szCs w:val="18"/>
              </w:rPr>
            </w:pPr>
          </w:p>
        </w:tc>
      </w:tr>
      <w:tr w:rsidR="00D9541E" w:rsidTr="002332CE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9541E" w:rsidRDefault="00D9541E" w:rsidP="004F3FC0">
            <w:pPr>
              <w:rPr>
                <w:sz w:val="21"/>
                <w:szCs w:val="21"/>
              </w:rPr>
            </w:pPr>
          </w:p>
        </w:tc>
        <w:tc>
          <w:tcPr>
            <w:tcW w:w="1489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541E" w:rsidRDefault="006A6B30" w:rsidP="004F3FC0">
            <w:pPr>
              <w:spacing w:line="245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II. Повышение качества комфортности условий предоставления образовательных услуг и доступности их получения</w:t>
            </w:r>
          </w:p>
        </w:tc>
      </w:tr>
      <w:tr w:rsidR="004F3FC0" w:rsidTr="002332CE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spacing w:line="23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Условия для</w:t>
            </w:r>
          </w:p>
        </w:tc>
        <w:tc>
          <w:tcPr>
            <w:tcW w:w="3405" w:type="dxa"/>
            <w:vMerge w:val="restart"/>
            <w:tcBorders>
              <w:right w:val="single" w:sz="8" w:space="0" w:color="auto"/>
            </w:tcBorders>
          </w:tcPr>
          <w:p w:rsidR="004F3FC0" w:rsidRPr="004A7870" w:rsidRDefault="004F3FC0" w:rsidP="004F3FC0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>1.Продолжить работу по</w:t>
            </w:r>
          </w:p>
          <w:p w:rsidR="004F3FC0" w:rsidRPr="004A7870" w:rsidRDefault="004F3FC0" w:rsidP="004F3FC0">
            <w:pPr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>созданию условий для</w:t>
            </w:r>
          </w:p>
          <w:p w:rsidR="004F3FC0" w:rsidRPr="004A7870" w:rsidRDefault="004F3FC0" w:rsidP="004F3FC0">
            <w:pPr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>индивидуальной работы с</w:t>
            </w:r>
          </w:p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с использованием</w:t>
            </w:r>
          </w:p>
          <w:p w:rsidR="004F3FC0" w:rsidRPr="004A7870" w:rsidRDefault="004F3FC0" w:rsidP="004F3FC0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>рекомендаций заключения</w:t>
            </w:r>
          </w:p>
          <w:p w:rsidR="004F3FC0" w:rsidRPr="004A7870" w:rsidRDefault="004F3FC0" w:rsidP="004F3FC0">
            <w:pPr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 xml:space="preserve">ПМПК для работы с детьми </w:t>
            </w:r>
            <w:r>
              <w:rPr>
                <w:rFonts w:eastAsia="Times New Roman"/>
              </w:rPr>
              <w:t xml:space="preserve">с </w:t>
            </w:r>
            <w:r w:rsidRPr="004A7870">
              <w:rPr>
                <w:rFonts w:eastAsia="Times New Roman"/>
              </w:rPr>
              <w:t>ОВЗ</w:t>
            </w:r>
          </w:p>
          <w:p w:rsidR="004F3FC0" w:rsidRPr="004A787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Создание</w:t>
            </w:r>
            <w:r w:rsidRPr="004A7870">
              <w:rPr>
                <w:rFonts w:eastAsia="Times New Roman"/>
              </w:rPr>
              <w:t xml:space="preserve"> индивидуальных</w:t>
            </w:r>
          </w:p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>образовательных маршрутов</w:t>
            </w:r>
          </w:p>
          <w:p w:rsidR="004F3FC0" w:rsidRPr="004A7870" w:rsidRDefault="004F3FC0" w:rsidP="00515342">
            <w:pPr>
              <w:ind w:left="100"/>
              <w:rPr>
                <w:sz w:val="20"/>
                <w:szCs w:val="20"/>
              </w:rPr>
            </w:pPr>
            <w:r w:rsidRPr="004A7870">
              <w:rPr>
                <w:rFonts w:eastAsia="Times New Roman"/>
              </w:rPr>
              <w:t>2. Повы</w:t>
            </w:r>
            <w:r>
              <w:rPr>
                <w:rFonts w:eastAsia="Times New Roman"/>
              </w:rPr>
              <w:t>шение</w:t>
            </w:r>
            <w:r w:rsidRPr="004A787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квалификации</w:t>
            </w:r>
            <w:r w:rsidRPr="004A7870">
              <w:rPr>
                <w:rFonts w:eastAsia="Times New Roman"/>
              </w:rPr>
              <w:t xml:space="preserve"> </w:t>
            </w:r>
            <w:r w:rsidR="00515342">
              <w:rPr>
                <w:rFonts w:eastAsia="Times New Roman"/>
              </w:rPr>
              <w:t>педагогов</w:t>
            </w:r>
            <w:r w:rsidRPr="004A7870"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ind w:left="100"/>
            </w:pPr>
            <w:r w:rsidRPr="004A7870">
              <w:t xml:space="preserve">В </w:t>
            </w:r>
            <w:r>
              <w:t xml:space="preserve">течение </w:t>
            </w:r>
          </w:p>
          <w:p w:rsidR="004F3FC0" w:rsidRPr="004A7870" w:rsidRDefault="004F3FC0" w:rsidP="004F3FC0">
            <w:pPr>
              <w:ind w:left="100"/>
            </w:pPr>
            <w:r>
              <w:t>года</w:t>
            </w:r>
          </w:p>
        </w:tc>
        <w:tc>
          <w:tcPr>
            <w:tcW w:w="1845" w:type="dxa"/>
            <w:vMerge w:val="restart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предметники,</w:t>
            </w:r>
          </w:p>
          <w:p w:rsidR="004F3FC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Алешина Т.И., учитель-логопед,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Евдокимова Л.В., педагог-психолог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</w:tcPr>
          <w:p w:rsidR="004F3FC0" w:rsidRDefault="004F3FC0" w:rsidP="004F3FC0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1.Системная работа с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каждым учеником в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от его</w:t>
            </w:r>
          </w:p>
          <w:p w:rsidR="004F3FC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траектории развития: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-наличие мероприятий по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индивидуальной работы в</w:t>
            </w:r>
          </w:p>
          <w:p w:rsidR="004F3FC0" w:rsidRDefault="004F3FC0" w:rsidP="004F3FC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планах ОУ на учебный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наличие учебно-</w:t>
            </w:r>
          </w:p>
          <w:p w:rsidR="004F3FC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литературы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Курсы повышения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 для</w:t>
            </w:r>
          </w:p>
          <w:p w:rsidR="004F3FC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</w:t>
            </w:r>
          </w:p>
          <w:p w:rsidR="004F3FC0" w:rsidRDefault="004F3FC0" w:rsidP="004F3FC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индивидуальной работы</w:t>
            </w:r>
          </w:p>
        </w:tc>
        <w:tc>
          <w:tcPr>
            <w:tcW w:w="326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3FC0" w:rsidRDefault="004F3FC0" w:rsidP="00515342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1.Развитие и обучение</w:t>
            </w:r>
          </w:p>
          <w:p w:rsidR="004F3FC0" w:rsidRDefault="004F3FC0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 в соответствии с</w:t>
            </w:r>
          </w:p>
          <w:p w:rsidR="004F3FC0" w:rsidRDefault="004F3FC0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индивидуальными</w:t>
            </w:r>
          </w:p>
          <w:p w:rsidR="004F3FC0" w:rsidRDefault="004F3FC0" w:rsidP="005153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возможностями</w:t>
            </w:r>
          </w:p>
          <w:p w:rsidR="004F3FC0" w:rsidRDefault="004F3FC0" w:rsidP="005153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2.Позитивная динамика</w:t>
            </w:r>
          </w:p>
          <w:p w:rsidR="004F3FC0" w:rsidRDefault="004F3FC0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и обучения</w:t>
            </w:r>
          </w:p>
          <w:p w:rsidR="004F3FC0" w:rsidRDefault="004F3FC0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каждого ученика</w:t>
            </w:r>
          </w:p>
          <w:p w:rsidR="004F3FC0" w:rsidRDefault="004F3FC0" w:rsidP="00515342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3.Наличие курсовой</w:t>
            </w:r>
          </w:p>
          <w:p w:rsidR="004F3FC0" w:rsidRDefault="004F3FC0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переподготовки у педагогов</w:t>
            </w: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индивидуальной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ind w:left="100"/>
            </w:pPr>
          </w:p>
        </w:tc>
        <w:tc>
          <w:tcPr>
            <w:tcW w:w="1845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работы с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обучающимися</w:t>
            </w: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6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</w:tr>
      <w:tr w:rsidR="004F3FC0" w:rsidTr="002332C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</w:tr>
      <w:tr w:rsidR="004F3FC0" w:rsidTr="002332C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</w:tr>
      <w:tr w:rsidR="004F3FC0" w:rsidTr="002332CE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405" w:type="dxa"/>
            <w:vMerge/>
            <w:tcBorders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4F3FC0" w:rsidRDefault="004F3FC0" w:rsidP="004F3FC0"/>
        </w:tc>
        <w:tc>
          <w:tcPr>
            <w:tcW w:w="2945" w:type="dxa"/>
            <w:gridSpan w:val="2"/>
            <w:tcBorders>
              <w:right w:val="single" w:sz="8" w:space="0" w:color="auto"/>
            </w:tcBorders>
            <w:vAlign w:val="bottom"/>
          </w:tcPr>
          <w:p w:rsidR="004F3FC0" w:rsidRDefault="004F3FC0" w:rsidP="004F3FC0"/>
        </w:tc>
      </w:tr>
      <w:tr w:rsidR="004F3FC0" w:rsidTr="002332CE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340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Pr="004A787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3FC0" w:rsidRDefault="004F3FC0" w:rsidP="004F3FC0">
            <w:pPr>
              <w:rPr>
                <w:sz w:val="21"/>
                <w:szCs w:val="21"/>
              </w:rPr>
            </w:pPr>
          </w:p>
        </w:tc>
      </w:tr>
      <w:tr w:rsidR="004F3FC0" w:rsidTr="0023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70"/>
        </w:trPr>
        <w:tc>
          <w:tcPr>
            <w:tcW w:w="600" w:type="dxa"/>
          </w:tcPr>
          <w:p w:rsidR="004F3FC0" w:rsidRDefault="004F3FC0" w:rsidP="004F3FC0">
            <w:r>
              <w:rPr>
                <w:rFonts w:eastAsia="Times New Roman"/>
              </w:rPr>
              <w:t>2.2</w:t>
            </w:r>
          </w:p>
        </w:tc>
        <w:tc>
          <w:tcPr>
            <w:tcW w:w="2120" w:type="dxa"/>
          </w:tcPr>
          <w:p w:rsidR="004F3FC0" w:rsidRDefault="004F3FC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Наличие</w:t>
            </w:r>
          </w:p>
          <w:p w:rsidR="004F3FC0" w:rsidRDefault="004F3FC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дополнительных</w:t>
            </w:r>
          </w:p>
          <w:p w:rsidR="004F3FC0" w:rsidRDefault="004F3FC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образовательных</w:t>
            </w:r>
          </w:p>
          <w:p w:rsidR="004F3FC0" w:rsidRDefault="004F3FC0" w:rsidP="004F3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услуг</w:t>
            </w:r>
          </w:p>
        </w:tc>
        <w:tc>
          <w:tcPr>
            <w:tcW w:w="3405" w:type="dxa"/>
          </w:tcPr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1.Реализовать дополнительные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образовательные программы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различной направленности с</w:t>
            </w:r>
          </w:p>
          <w:p w:rsidR="004F3FC0" w:rsidRDefault="004F3FC0" w:rsidP="0051534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</w:t>
            </w:r>
            <w:r w:rsidR="00515342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том материально-технической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базы ОУ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Осуществить и разместить на</w:t>
            </w:r>
          </w:p>
          <w:p w:rsidR="004F3FC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ОУ анализ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</w:p>
          <w:p w:rsidR="004F3FC0" w:rsidRDefault="004F3FC0" w:rsidP="004F3FC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по реализации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</w:t>
            </w:r>
          </w:p>
          <w:p w:rsidR="004F3FC0" w:rsidRDefault="004F3FC0" w:rsidP="004F3F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программ</w:t>
            </w:r>
          </w:p>
        </w:tc>
        <w:tc>
          <w:tcPr>
            <w:tcW w:w="1560" w:type="dxa"/>
          </w:tcPr>
          <w:p w:rsidR="004F3FC0" w:rsidRPr="004A7870" w:rsidRDefault="004F3FC0" w:rsidP="004F3FC0">
            <w:pPr>
              <w:ind w:left="100"/>
            </w:pPr>
            <w:r w:rsidRPr="004A7870">
              <w:t xml:space="preserve">В </w:t>
            </w:r>
            <w:r>
              <w:t xml:space="preserve">течение </w:t>
            </w:r>
          </w:p>
          <w:p w:rsidR="004F3FC0" w:rsidRDefault="004F3FC0" w:rsidP="004F3FC0">
            <w:r>
              <w:t>года</w:t>
            </w:r>
          </w:p>
        </w:tc>
        <w:tc>
          <w:tcPr>
            <w:tcW w:w="1845" w:type="dxa"/>
          </w:tcPr>
          <w:p w:rsidR="004F3FC0" w:rsidRDefault="004F3FC0" w:rsidP="004F3FC0">
            <w:r>
              <w:t>Тарабрина О.В., зам. директора по УВР</w:t>
            </w:r>
          </w:p>
        </w:tc>
        <w:tc>
          <w:tcPr>
            <w:tcW w:w="2700" w:type="dxa"/>
          </w:tcPr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1.Создание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различной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направленности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Сотрудничество с</w:t>
            </w:r>
          </w:p>
          <w:p w:rsidR="004F3FC0" w:rsidRDefault="004F3FC0" w:rsidP="000725F8">
            <w:pPr>
              <w:spacing w:line="249" w:lineRule="exact"/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партнерами (ЦВР, ДЮСШ и др.) для реализации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</w:t>
            </w:r>
          </w:p>
          <w:p w:rsidR="004F3FC0" w:rsidRDefault="004F3FC0" w:rsidP="000725F8">
            <w:pPr>
              <w:spacing w:line="249" w:lineRule="exact"/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различной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направленности</w:t>
            </w:r>
          </w:p>
          <w:p w:rsidR="004F3FC0" w:rsidRDefault="004F3FC0" w:rsidP="000725F8">
            <w:pPr>
              <w:spacing w:line="249" w:lineRule="exact"/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3.Размещение на сайте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ОУ информации о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предоставлении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дополнительных</w:t>
            </w:r>
          </w:p>
          <w:p w:rsidR="004F3FC0" w:rsidRDefault="004F3FC0" w:rsidP="000725F8">
            <w:pPr>
              <w:spacing w:line="249" w:lineRule="exact"/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  <w:p w:rsidR="004F3FC0" w:rsidRDefault="004F3FC0" w:rsidP="000725F8">
            <w:pPr>
              <w:ind w:left="100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3265" w:type="dxa"/>
            <w:gridSpan w:val="3"/>
          </w:tcPr>
          <w:p w:rsidR="004F3FC0" w:rsidRDefault="004F3FC0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1.Рост </w:t>
            </w:r>
            <w:r w:rsidR="000725F8">
              <w:rPr>
                <w:rFonts w:eastAsia="Times New Roman"/>
              </w:rPr>
              <w:t>числа обучающихся</w:t>
            </w:r>
            <w:r>
              <w:rPr>
                <w:rFonts w:eastAsia="Times New Roman"/>
              </w:rPr>
              <w:t>, которым</w:t>
            </w:r>
            <w:r w:rsidR="000725F8">
              <w:rPr>
                <w:sz w:val="20"/>
                <w:szCs w:val="20"/>
              </w:rPr>
              <w:t xml:space="preserve"> </w:t>
            </w:r>
            <w:r w:rsidR="000725F8">
              <w:rPr>
                <w:rFonts w:eastAsia="Times New Roman"/>
              </w:rPr>
              <w:t xml:space="preserve">предоставлена </w:t>
            </w:r>
            <w:r>
              <w:rPr>
                <w:rFonts w:eastAsia="Times New Roman"/>
              </w:rPr>
              <w:t>образовательная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услуга по дополнительным</w:t>
            </w:r>
          </w:p>
          <w:p w:rsidR="004F3FC0" w:rsidRDefault="004F3FC0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программам </w:t>
            </w:r>
            <w:r w:rsidR="000725F8">
              <w:rPr>
                <w:rFonts w:eastAsia="Times New Roman"/>
              </w:rPr>
              <w:t>различной</w:t>
            </w:r>
          </w:p>
          <w:p w:rsidR="004F3FC0" w:rsidRDefault="004F3FC0" w:rsidP="009263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направленности с уч</w:t>
            </w:r>
            <w:r w:rsidR="000725F8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том</w:t>
            </w:r>
          </w:p>
          <w:p w:rsidR="004F3FC0" w:rsidRDefault="004F3FC0" w:rsidP="0092634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материально-технической базы</w:t>
            </w:r>
          </w:p>
          <w:p w:rsidR="004F3FC0" w:rsidRDefault="004F3FC0" w:rsidP="00926340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ОУ</w:t>
            </w:r>
          </w:p>
        </w:tc>
      </w:tr>
      <w:tr w:rsidR="000725F8" w:rsidTr="0023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34"/>
        </w:trPr>
        <w:tc>
          <w:tcPr>
            <w:tcW w:w="600" w:type="dxa"/>
          </w:tcPr>
          <w:p w:rsidR="000725F8" w:rsidRDefault="000725F8" w:rsidP="004F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2120" w:type="dxa"/>
          </w:tcPr>
          <w:p w:rsidR="000725F8" w:rsidRDefault="000725F8" w:rsidP="0068029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Наличие</w:t>
            </w:r>
          </w:p>
          <w:p w:rsidR="000725F8" w:rsidRDefault="000725F8" w:rsidP="0068029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возможности</w:t>
            </w:r>
          </w:p>
          <w:p w:rsidR="000725F8" w:rsidRDefault="000725F8" w:rsidP="00680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развития</w:t>
            </w:r>
          </w:p>
          <w:p w:rsidR="000725F8" w:rsidRDefault="000725F8" w:rsidP="00680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творческих</w:t>
            </w:r>
          </w:p>
          <w:p w:rsidR="000725F8" w:rsidRDefault="000725F8" w:rsidP="00680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способностей и</w:t>
            </w:r>
          </w:p>
          <w:p w:rsidR="000725F8" w:rsidRDefault="000725F8" w:rsidP="0068029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интересов</w:t>
            </w:r>
          </w:p>
          <w:p w:rsidR="000725F8" w:rsidRDefault="000725F8" w:rsidP="00680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обучающихся</w:t>
            </w:r>
          </w:p>
        </w:tc>
        <w:tc>
          <w:tcPr>
            <w:tcW w:w="3405" w:type="dxa"/>
          </w:tcPr>
          <w:p w:rsidR="000725F8" w:rsidRDefault="000725F8" w:rsidP="0068029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1.Улучшить качество условий и процессов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развития творческих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и интересов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Информировать о результатах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участия в выставках, смотрах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и общественность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Предоставлять на сайт ОУ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результативности,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по развитию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способностей и</w:t>
            </w:r>
          </w:p>
          <w:p w:rsidR="000725F8" w:rsidRDefault="000725F8" w:rsidP="006802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интересов обучающихся</w:t>
            </w:r>
          </w:p>
        </w:tc>
        <w:tc>
          <w:tcPr>
            <w:tcW w:w="1560" w:type="dxa"/>
          </w:tcPr>
          <w:p w:rsidR="000725F8" w:rsidRDefault="000725F8" w:rsidP="0068029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  <w:p w:rsidR="000725F8" w:rsidRDefault="000725F8" w:rsidP="0068029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845" w:type="dxa"/>
          </w:tcPr>
          <w:p w:rsidR="000725F8" w:rsidRDefault="000725F8" w:rsidP="00680291">
            <w:r>
              <w:t>Тарабрина О.В., зам. директора по УВР</w:t>
            </w:r>
          </w:p>
        </w:tc>
        <w:tc>
          <w:tcPr>
            <w:tcW w:w="2700" w:type="dxa"/>
          </w:tcPr>
          <w:p w:rsidR="000725F8" w:rsidRDefault="000725F8" w:rsidP="0068029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1.Развитие творческих</w:t>
            </w:r>
          </w:p>
          <w:p w:rsidR="000725F8" w:rsidRDefault="000725F8" w:rsidP="0068029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учащихся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2.Предоставление</w:t>
            </w:r>
          </w:p>
          <w:p w:rsidR="000725F8" w:rsidRDefault="000725F8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на сайте ОУ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 проводимых конкурсах,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олимпиадах, выставках,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смотрах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Информирование о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0725F8" w:rsidRDefault="000725F8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деятельности по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развитию творческих</w:t>
            </w:r>
          </w:p>
          <w:p w:rsidR="000725F8" w:rsidRPr="00515342" w:rsidRDefault="000725F8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и интересов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3265" w:type="dxa"/>
            <w:gridSpan w:val="3"/>
          </w:tcPr>
          <w:p w:rsidR="000725F8" w:rsidRDefault="000725F8" w:rsidP="0068029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1.Мониторинг участия</w:t>
            </w:r>
          </w:p>
          <w:p w:rsidR="000725F8" w:rsidRDefault="000725F8" w:rsidP="0068029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в творческих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конкурсах различного вида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Привлечение родителей к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развитию творческих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и интересов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Размещение на сайте ОУ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о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</w:p>
          <w:p w:rsidR="000725F8" w:rsidRDefault="000725F8" w:rsidP="006802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по развитию</w:t>
            </w:r>
          </w:p>
          <w:p w:rsidR="000725F8" w:rsidRDefault="000725F8" w:rsidP="00680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способностей и</w:t>
            </w:r>
          </w:p>
          <w:p w:rsidR="000725F8" w:rsidRDefault="000725F8" w:rsidP="006802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интересов обучающихся</w:t>
            </w:r>
          </w:p>
        </w:tc>
      </w:tr>
      <w:tr w:rsidR="000725F8" w:rsidTr="0023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70"/>
        </w:trPr>
        <w:tc>
          <w:tcPr>
            <w:tcW w:w="600" w:type="dxa"/>
          </w:tcPr>
          <w:p w:rsidR="000725F8" w:rsidRDefault="000725F8" w:rsidP="004F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2120" w:type="dxa"/>
          </w:tcPr>
          <w:p w:rsidR="000725F8" w:rsidRDefault="000725F8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Наличие</w:t>
            </w:r>
          </w:p>
          <w:p w:rsidR="000725F8" w:rsidRDefault="000725F8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возможности</w:t>
            </w:r>
          </w:p>
          <w:p w:rsidR="000725F8" w:rsidRDefault="000725F8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оказания психолого-</w:t>
            </w:r>
          </w:p>
          <w:p w:rsidR="000725F8" w:rsidRDefault="000725F8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педагогической,</w:t>
            </w:r>
          </w:p>
          <w:p w:rsidR="000725F8" w:rsidRDefault="000725F8" w:rsidP="000725F8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медицинской и</w:t>
            </w:r>
          </w:p>
          <w:p w:rsidR="000725F8" w:rsidRDefault="000725F8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социальной помощи</w:t>
            </w:r>
          </w:p>
          <w:p w:rsidR="000725F8" w:rsidRDefault="000725F8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обучающимся</w:t>
            </w:r>
          </w:p>
        </w:tc>
        <w:tc>
          <w:tcPr>
            <w:tcW w:w="3405" w:type="dxa"/>
          </w:tcPr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1.Продолжить работу: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 территориальной ПМПК</w:t>
            </w:r>
          </w:p>
          <w:p w:rsidR="000725F8" w:rsidRDefault="000725F8" w:rsidP="000725F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 инспектором по делам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несовершеннолетних</w:t>
            </w:r>
          </w:p>
          <w:p w:rsidR="000725F8" w:rsidRDefault="000725F8" w:rsidP="000725F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Консультировать родителей/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законных представителей по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данным психологического,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логопедического обследований</w:t>
            </w:r>
          </w:p>
          <w:p w:rsidR="000725F8" w:rsidRDefault="000725F8" w:rsidP="000725F8">
            <w:pPr>
              <w:ind w:left="100"/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0725F8" w:rsidRDefault="000725F8" w:rsidP="000725F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  <w:p w:rsidR="000725F8" w:rsidRDefault="000725F8" w:rsidP="000725F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845" w:type="dxa"/>
          </w:tcPr>
          <w:p w:rsidR="000725F8" w:rsidRDefault="000725F8" w:rsidP="000725F8">
            <w:pPr>
              <w:spacing w:line="249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Никольская Л.И., зам. директора по УВР</w:t>
            </w:r>
          </w:p>
          <w:p w:rsidR="000725F8" w:rsidRDefault="000725F8" w:rsidP="000725F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Алешина Т.И., учитель-логопед,</w:t>
            </w:r>
          </w:p>
          <w:p w:rsidR="000725F8" w:rsidRDefault="000725F8" w:rsidP="000725F8">
            <w:pPr>
              <w:ind w:left="100"/>
            </w:pPr>
            <w:r>
              <w:rPr>
                <w:rFonts w:eastAsia="Times New Roman"/>
              </w:rPr>
              <w:t>Евдокимова Л.В., педагог-психолог</w:t>
            </w:r>
          </w:p>
        </w:tc>
        <w:tc>
          <w:tcPr>
            <w:tcW w:w="2700" w:type="dxa"/>
          </w:tcPr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1.Оказание психолого-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педагогической,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и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 помощи</w:t>
            </w:r>
          </w:p>
          <w:p w:rsidR="000725F8" w:rsidRDefault="000725F8" w:rsidP="00515342">
            <w:pPr>
              <w:spacing w:line="250" w:lineRule="exact"/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обучающимся и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родителям/законным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Анализ</w:t>
            </w:r>
          </w:p>
          <w:p w:rsidR="000725F8" w:rsidRDefault="000725F8" w:rsidP="00515342">
            <w:pPr>
              <w:spacing w:line="249" w:lineRule="exact"/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деятельности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оказанию психолого-педагогической</w:t>
            </w:r>
          </w:p>
          <w:p w:rsidR="000725F8" w:rsidRDefault="000725F8" w:rsidP="00515342">
            <w:pPr>
              <w:ind w:left="1" w:right="-6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и</w:t>
            </w:r>
            <w:r w:rsidR="00515342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социальной помощи</w:t>
            </w:r>
          </w:p>
          <w:p w:rsidR="000725F8" w:rsidRDefault="000725F8" w:rsidP="00515342">
            <w:pPr>
              <w:ind w:left="1" w:right="-69"/>
              <w:rPr>
                <w:rFonts w:eastAsia="Times New Roman"/>
              </w:rPr>
            </w:pPr>
            <w:r>
              <w:rPr>
                <w:rFonts w:eastAsia="Times New Roman"/>
              </w:rPr>
              <w:t>обучающимся</w:t>
            </w:r>
          </w:p>
        </w:tc>
        <w:tc>
          <w:tcPr>
            <w:tcW w:w="3265" w:type="dxa"/>
            <w:gridSpan w:val="3"/>
          </w:tcPr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Отчеты школьного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психолого-педагогического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консилиума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Мониторинг</w:t>
            </w:r>
          </w:p>
          <w:p w:rsidR="000725F8" w:rsidRDefault="000725F8" w:rsidP="000725F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оказания</w:t>
            </w:r>
          </w:p>
          <w:p w:rsidR="000725F8" w:rsidRDefault="000725F8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психолого-педагогической,</w:t>
            </w:r>
          </w:p>
          <w:p w:rsidR="000725F8" w:rsidRDefault="000725F8" w:rsidP="000725F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и социальной</w:t>
            </w:r>
          </w:p>
          <w:p w:rsidR="000725F8" w:rsidRDefault="000725F8" w:rsidP="000725F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помощи обучающимся </w:t>
            </w:r>
          </w:p>
          <w:p w:rsidR="000725F8" w:rsidRDefault="000725F8" w:rsidP="000725F8">
            <w:pPr>
              <w:ind w:left="100"/>
              <w:rPr>
                <w:rFonts w:eastAsia="Times New Roman"/>
              </w:rPr>
            </w:pPr>
          </w:p>
        </w:tc>
      </w:tr>
      <w:tr w:rsidR="00515342" w:rsidTr="0023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76"/>
        </w:trPr>
        <w:tc>
          <w:tcPr>
            <w:tcW w:w="600" w:type="dxa"/>
          </w:tcPr>
          <w:p w:rsidR="00515342" w:rsidRDefault="00515342" w:rsidP="004F3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2120" w:type="dxa"/>
          </w:tcPr>
          <w:p w:rsidR="00515342" w:rsidRDefault="00515342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Наличие условий</w:t>
            </w:r>
          </w:p>
          <w:p w:rsidR="00515342" w:rsidRDefault="00515342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организации</w:t>
            </w:r>
          </w:p>
          <w:p w:rsidR="00515342" w:rsidRDefault="00515342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обучения и</w:t>
            </w:r>
          </w:p>
          <w:p w:rsidR="00515342" w:rsidRDefault="00515342" w:rsidP="000725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воспитания</w:t>
            </w:r>
          </w:p>
          <w:p w:rsidR="00515342" w:rsidRDefault="00515342" w:rsidP="000725F8">
            <w:pPr>
              <w:ind w:left="8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обучающихся с ОВЗ</w:t>
            </w:r>
          </w:p>
        </w:tc>
        <w:tc>
          <w:tcPr>
            <w:tcW w:w="3405" w:type="dxa"/>
          </w:tcPr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1.Оказание психологической,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логопедической и другой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консультативной помощи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2.Проведение индивидуальных</w:t>
            </w:r>
          </w:p>
          <w:p w:rsidR="00515342" w:rsidRDefault="00515342" w:rsidP="000725F8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коррекционных занятий</w:t>
            </w:r>
          </w:p>
          <w:p w:rsidR="00515342" w:rsidRDefault="00515342" w:rsidP="000725F8">
            <w:pPr>
              <w:ind w:left="100"/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515342" w:rsidRDefault="00515342" w:rsidP="00926340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</w:t>
            </w:r>
          </w:p>
          <w:p w:rsidR="00515342" w:rsidRDefault="00515342" w:rsidP="0092634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845" w:type="dxa"/>
          </w:tcPr>
          <w:p w:rsidR="00515342" w:rsidRDefault="00515342" w:rsidP="000725F8">
            <w:pPr>
              <w:spacing w:line="233" w:lineRule="exact"/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Администрация,</w:t>
            </w:r>
          </w:p>
          <w:p w:rsidR="00515342" w:rsidRDefault="00515342" w:rsidP="000725F8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</w:t>
            </w:r>
          </w:p>
          <w:p w:rsidR="00515342" w:rsidRDefault="00515342" w:rsidP="000725F8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предметники,</w:t>
            </w:r>
          </w:p>
          <w:p w:rsidR="00515342" w:rsidRDefault="00515342" w:rsidP="000725F8">
            <w:pPr>
              <w:spacing w:line="249" w:lineRule="exact"/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Алешина Т.И., учитель-логопед,</w:t>
            </w:r>
          </w:p>
          <w:p w:rsidR="00515342" w:rsidRDefault="00515342" w:rsidP="000725F8">
            <w:pPr>
              <w:spacing w:line="249" w:lineRule="exact"/>
              <w:ind w:left="4"/>
              <w:rPr>
                <w:rFonts w:eastAsia="Times New Roman"/>
              </w:rPr>
            </w:pPr>
            <w:r>
              <w:rPr>
                <w:rFonts w:eastAsia="Times New Roman"/>
              </w:rPr>
              <w:t>Евдокимова Л.В., педагог-психолог</w:t>
            </w:r>
          </w:p>
        </w:tc>
        <w:tc>
          <w:tcPr>
            <w:tcW w:w="2700" w:type="dxa"/>
          </w:tcPr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1.Создание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условий   для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и   воспитания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с ОВЗ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2.информирование на</w:t>
            </w:r>
          </w:p>
          <w:p w:rsidR="00515342" w:rsidRPr="00515342" w:rsidRDefault="00515342" w:rsidP="00515342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515342">
              <w:rPr>
                <w:rFonts w:eastAsia="Times New Roman"/>
              </w:rPr>
              <w:t>сайте ОУ о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качестве</w:t>
            </w:r>
          </w:p>
          <w:p w:rsidR="00515342" w:rsidRDefault="00515342" w:rsidP="005153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по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созданию условий</w:t>
            </w:r>
          </w:p>
          <w:p w:rsidR="00515342" w:rsidRDefault="00515342" w:rsidP="005153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обучения и</w:t>
            </w:r>
          </w:p>
          <w:p w:rsidR="00515342" w:rsidRPr="00515342" w:rsidRDefault="00515342" w:rsidP="005153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 обучающихся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 ОВЗ</w:t>
            </w:r>
          </w:p>
        </w:tc>
        <w:tc>
          <w:tcPr>
            <w:tcW w:w="3265" w:type="dxa"/>
            <w:gridSpan w:val="3"/>
          </w:tcPr>
          <w:p w:rsidR="00515342" w:rsidRDefault="00515342" w:rsidP="005153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1.Работа педагогов по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индивидуальным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маршрутам обучающихся с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ОВЗ и инвалидностью</w:t>
            </w:r>
          </w:p>
          <w:p w:rsidR="00515342" w:rsidRDefault="00515342" w:rsidP="00515342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Динамика роста в обучении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 с ОВЗ и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инвалидностью</w:t>
            </w:r>
          </w:p>
          <w:p w:rsidR="00515342" w:rsidRDefault="00515342" w:rsidP="00515342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Наличие на сайте анализа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результативности,</w:t>
            </w:r>
          </w:p>
          <w:p w:rsidR="00515342" w:rsidRDefault="00515342" w:rsidP="000725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</w:p>
          <w:p w:rsidR="00515342" w:rsidRDefault="00515342" w:rsidP="000725F8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по созданию</w:t>
            </w:r>
          </w:p>
          <w:p w:rsidR="00515342" w:rsidRPr="00515342" w:rsidRDefault="00515342" w:rsidP="000725F8">
            <w:pPr>
              <w:ind w:left="100"/>
              <w:rPr>
                <w:sz w:val="20"/>
                <w:szCs w:val="20"/>
              </w:rPr>
            </w:pPr>
            <w:r w:rsidRPr="00515342">
              <w:rPr>
                <w:rFonts w:eastAsia="Times New Roman"/>
              </w:rPr>
              <w:t xml:space="preserve">условий </w:t>
            </w:r>
            <w:r w:rsidRPr="00515342">
              <w:rPr>
                <w:rFonts w:eastAsia="Times New Roman"/>
                <w:iCs/>
              </w:rPr>
              <w:t>организации</w:t>
            </w:r>
          </w:p>
          <w:p w:rsidR="00515342" w:rsidRPr="00515342" w:rsidRDefault="00515342" w:rsidP="000725F8">
            <w:pPr>
              <w:ind w:left="100"/>
              <w:rPr>
                <w:sz w:val="20"/>
                <w:szCs w:val="20"/>
              </w:rPr>
            </w:pPr>
            <w:r w:rsidRPr="00515342">
              <w:rPr>
                <w:rFonts w:eastAsia="Times New Roman"/>
                <w:iCs/>
              </w:rPr>
              <w:t>обучения и воспитания</w:t>
            </w:r>
          </w:p>
          <w:p w:rsidR="00515342" w:rsidRDefault="00515342" w:rsidP="000725F8">
            <w:pPr>
              <w:ind w:left="100"/>
              <w:rPr>
                <w:rFonts w:eastAsia="Times New Roman"/>
              </w:rPr>
            </w:pPr>
            <w:r w:rsidRPr="00515342">
              <w:rPr>
                <w:rFonts w:eastAsia="Times New Roman"/>
                <w:iCs/>
              </w:rPr>
              <w:t>обучающихся с ОВЗ</w:t>
            </w:r>
          </w:p>
        </w:tc>
      </w:tr>
    </w:tbl>
    <w:p w:rsidR="00D9541E" w:rsidRDefault="00D9541E">
      <w:pPr>
        <w:sectPr w:rsidR="00D9541E">
          <w:pgSz w:w="16840" w:h="11904" w:orient="landscape"/>
          <w:pgMar w:top="546" w:right="378" w:bottom="0" w:left="980" w:header="0" w:footer="0" w:gutter="0"/>
          <w:cols w:space="720" w:equalWidth="0">
            <w:col w:w="15480"/>
          </w:cols>
        </w:sectPr>
      </w:pPr>
    </w:p>
    <w:p w:rsidR="00D9541E" w:rsidRDefault="00D9541E">
      <w:pPr>
        <w:sectPr w:rsidR="00D9541E">
          <w:pgSz w:w="16840" w:h="11904" w:orient="landscape"/>
          <w:pgMar w:top="546" w:right="378" w:bottom="1440" w:left="980" w:header="0" w:footer="0" w:gutter="0"/>
          <w:cols w:space="720" w:equalWidth="0">
            <w:col w:w="15480"/>
          </w:cols>
        </w:sectPr>
      </w:pPr>
    </w:p>
    <w:p w:rsidR="006A6B30" w:rsidRDefault="006A6B30"/>
    <w:sectPr w:rsidR="006A6B30" w:rsidSect="00D9541E">
      <w:pgSz w:w="16838" w:h="11904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BB" w:rsidRDefault="006C15BB" w:rsidP="006A6B30">
      <w:r>
        <w:separator/>
      </w:r>
    </w:p>
  </w:endnote>
  <w:endnote w:type="continuationSeparator" w:id="1">
    <w:p w:rsidR="006C15BB" w:rsidRDefault="006C15BB" w:rsidP="006A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BB" w:rsidRDefault="006C15BB" w:rsidP="006A6B30">
      <w:r>
        <w:separator/>
      </w:r>
    </w:p>
  </w:footnote>
  <w:footnote w:type="continuationSeparator" w:id="1">
    <w:p w:rsidR="006C15BB" w:rsidRDefault="006C15BB" w:rsidP="006A6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41E"/>
    <w:rsid w:val="000725F8"/>
    <w:rsid w:val="000D4296"/>
    <w:rsid w:val="002332CE"/>
    <w:rsid w:val="004A7870"/>
    <w:rsid w:val="004F3FC0"/>
    <w:rsid w:val="00515342"/>
    <w:rsid w:val="006A6B30"/>
    <w:rsid w:val="006C15BB"/>
    <w:rsid w:val="00C84098"/>
    <w:rsid w:val="00D9541E"/>
    <w:rsid w:val="00F9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6B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6B30"/>
  </w:style>
  <w:style w:type="paragraph" w:styleId="a6">
    <w:name w:val="footer"/>
    <w:basedOn w:val="a"/>
    <w:link w:val="a7"/>
    <w:uiPriority w:val="99"/>
    <w:semiHidden/>
    <w:unhideWhenUsed/>
    <w:rsid w:val="006A6B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movsk-school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ovsk-school7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2017-07-04T07:25:00Z</dcterms:created>
  <dcterms:modified xsi:type="dcterms:W3CDTF">2017-07-04T07:32:00Z</dcterms:modified>
</cp:coreProperties>
</file>